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E9AA" w14:textId="77777777" w:rsidR="00DD11A9" w:rsidRDefault="00DD11A9" w:rsidP="00DD11A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Crisis Stabilization Funding Report Form</w:t>
      </w:r>
    </w:p>
    <w:p w14:paraId="2AE6FCB8" w14:textId="77777777" w:rsidR="00DD11A9" w:rsidRDefault="00DD11A9" w:rsidP="00DD11A9">
      <w:pPr>
        <w:pStyle w:val="NoSpacing"/>
        <w:jc w:val="center"/>
        <w:rPr>
          <w:i/>
          <w:iCs/>
          <w:sz w:val="24"/>
          <w:szCs w:val="24"/>
        </w:rPr>
      </w:pPr>
      <w:r w:rsidRPr="006909D0">
        <w:rPr>
          <w:i/>
          <w:iCs/>
          <w:sz w:val="24"/>
          <w:szCs w:val="24"/>
        </w:rPr>
        <w:t xml:space="preserve">Send via email to </w:t>
      </w:r>
      <w:r>
        <w:rPr>
          <w:i/>
          <w:iCs/>
          <w:sz w:val="24"/>
          <w:szCs w:val="24"/>
        </w:rPr>
        <w:t>deliverables@nsbhaso.org</w:t>
      </w:r>
      <w:r w:rsidRPr="006909D0">
        <w:rPr>
          <w:i/>
          <w:iCs/>
          <w:sz w:val="24"/>
          <w:szCs w:val="24"/>
        </w:rPr>
        <w:t xml:space="preserve"> </w:t>
      </w:r>
    </w:p>
    <w:p w14:paraId="7A79F023" w14:textId="77777777" w:rsidR="00DD11A9" w:rsidRPr="004E6850" w:rsidRDefault="00DD11A9" w:rsidP="00DD11A9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3"/>
        <w:gridCol w:w="7487"/>
      </w:tblGrid>
      <w:tr w:rsidR="00DD11A9" w:rsidRPr="001E04C7" w14:paraId="391917E7" w14:textId="77777777" w:rsidTr="00977640">
        <w:trPr>
          <w:trHeight w:val="43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FE71FE" w14:textId="77777777" w:rsidR="00DD11A9" w:rsidRPr="001E04C7" w:rsidRDefault="00DD11A9" w:rsidP="0097764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County</w:t>
            </w:r>
            <w:r w:rsidRPr="001E04C7"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D9BD" w14:textId="77777777" w:rsidR="00DD11A9" w:rsidRPr="001E04C7" w:rsidRDefault="00DD11A9" w:rsidP="0097764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D11A9" w:rsidRPr="001E04C7" w14:paraId="1377EFBB" w14:textId="77777777" w:rsidTr="00977640">
        <w:trPr>
          <w:trHeight w:val="43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B6D682" w14:textId="77777777" w:rsidR="00DD11A9" w:rsidRPr="001E04C7" w:rsidRDefault="00DD11A9" w:rsidP="0097764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E04C7">
              <w:rPr>
                <w:rFonts w:cs="Calibri"/>
                <w:color w:val="000000"/>
                <w:sz w:val="24"/>
                <w:szCs w:val="24"/>
              </w:rPr>
              <w:t>Completed by: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E7B0" w14:textId="77777777" w:rsidR="00DD11A9" w:rsidRPr="001E04C7" w:rsidRDefault="00DD11A9" w:rsidP="0097764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D11A9" w:rsidRPr="001E04C7" w14:paraId="19389C01" w14:textId="77777777" w:rsidTr="00977640">
        <w:trPr>
          <w:trHeight w:val="43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349386" w14:textId="77777777" w:rsidR="00DD11A9" w:rsidRPr="001E04C7" w:rsidRDefault="00DD11A9" w:rsidP="0097764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E04C7">
              <w:rPr>
                <w:rFonts w:cs="Calibri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7D88" w14:textId="77777777" w:rsidR="00DD11A9" w:rsidRPr="001E04C7" w:rsidRDefault="00DD11A9" w:rsidP="0097764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D11A9" w:rsidRPr="00EC37EE" w14:paraId="584F855D" w14:textId="77777777" w:rsidTr="00977640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C5A4C9" w14:textId="77777777" w:rsidR="00DD11A9" w:rsidRPr="00D634BA" w:rsidRDefault="00DD11A9" w:rsidP="00DD11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your</w:t>
            </w:r>
            <w:r w:rsidRPr="000332B7">
              <w:rPr>
                <w:sz w:val="24"/>
                <w:szCs w:val="24"/>
              </w:rPr>
              <w:t xml:space="preserve"> processes in place to ensure individuals receiving services funded by these funds are not eligible for Medicaid at the time of service.</w:t>
            </w:r>
          </w:p>
        </w:tc>
      </w:tr>
      <w:tr w:rsidR="00DD11A9" w:rsidRPr="001E04C7" w14:paraId="5B87CA7C" w14:textId="77777777" w:rsidTr="00977640">
        <w:trPr>
          <w:trHeight w:val="9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286" w14:textId="77777777" w:rsidR="00DD11A9" w:rsidRDefault="00DD11A9" w:rsidP="00977640">
            <w:pPr>
              <w:spacing w:after="0" w:line="240" w:lineRule="auto"/>
              <w:ind w:left="90"/>
              <w:rPr>
                <w:rFonts w:cs="Calibri"/>
                <w:color w:val="000000"/>
                <w:sz w:val="24"/>
                <w:szCs w:val="24"/>
              </w:rPr>
            </w:pPr>
          </w:p>
          <w:p w14:paraId="37EB348B" w14:textId="77777777" w:rsidR="00DD11A9" w:rsidRDefault="00DD11A9" w:rsidP="0097764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554B87B2" w14:textId="77777777" w:rsidR="00DD11A9" w:rsidRDefault="00DD11A9" w:rsidP="0097764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4DA19147" w14:textId="77777777" w:rsidR="00DD11A9" w:rsidRDefault="00DD11A9" w:rsidP="00977640">
            <w:pPr>
              <w:spacing w:after="0" w:line="240" w:lineRule="auto"/>
              <w:ind w:left="90"/>
              <w:rPr>
                <w:rFonts w:cs="Calibri"/>
                <w:color w:val="000000"/>
                <w:sz w:val="24"/>
                <w:szCs w:val="24"/>
              </w:rPr>
            </w:pPr>
          </w:p>
          <w:p w14:paraId="4A4F33EC" w14:textId="77777777" w:rsidR="00DD11A9" w:rsidRPr="001E04C7" w:rsidRDefault="00DD11A9" w:rsidP="00977640">
            <w:pPr>
              <w:spacing w:after="0" w:line="240" w:lineRule="auto"/>
              <w:ind w:left="9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D11A9" w:rsidRPr="005B3556" w14:paraId="778479E7" w14:textId="77777777" w:rsidTr="00977640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6FEA84" w14:textId="77777777" w:rsidR="00DD11A9" w:rsidRPr="00120977" w:rsidRDefault="00DD11A9" w:rsidP="00DD11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your notification to</w:t>
            </w:r>
            <w:r w:rsidRPr="00033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North Sound BH-ASO </w:t>
            </w:r>
            <w:r w:rsidRPr="000332B7">
              <w:rPr>
                <w:sz w:val="24"/>
                <w:szCs w:val="24"/>
              </w:rPr>
              <w:t>Contract Manager by email upon execution of the Subcontracts and any amendments to Subcontracts</w:t>
            </w:r>
            <w:r>
              <w:rPr>
                <w:sz w:val="24"/>
                <w:szCs w:val="24"/>
              </w:rPr>
              <w:t>, including</w:t>
            </w:r>
            <w:r w:rsidRPr="000332B7">
              <w:rPr>
                <w:sz w:val="24"/>
                <w:szCs w:val="24"/>
              </w:rPr>
              <w:t xml:space="preserve"> provi</w:t>
            </w:r>
            <w:r>
              <w:rPr>
                <w:sz w:val="24"/>
                <w:szCs w:val="24"/>
              </w:rPr>
              <w:t>sion of</w:t>
            </w:r>
            <w:r w:rsidRPr="000332B7">
              <w:rPr>
                <w:sz w:val="24"/>
                <w:szCs w:val="24"/>
              </w:rPr>
              <w:t xml:space="preserve"> copies of the Subcontracts at time of notification.</w:t>
            </w:r>
          </w:p>
        </w:tc>
      </w:tr>
      <w:tr w:rsidR="00DD11A9" w:rsidRPr="005B3556" w14:paraId="3670A32F" w14:textId="77777777" w:rsidTr="00977640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9CB6" w14:textId="77777777" w:rsidR="00DD11A9" w:rsidRDefault="00DD11A9" w:rsidP="00977640">
            <w:pPr>
              <w:spacing w:after="12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7999CD74" w14:textId="77777777" w:rsidR="00DD11A9" w:rsidRDefault="00DD11A9" w:rsidP="00977640">
            <w:pPr>
              <w:spacing w:after="12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1C6BC517" w14:textId="77777777" w:rsidR="00DD11A9" w:rsidRDefault="00DD11A9" w:rsidP="00977640">
            <w:pPr>
              <w:spacing w:after="12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6D74D733" w14:textId="77777777" w:rsidR="00DD11A9" w:rsidRPr="001E04C7" w:rsidRDefault="00DD11A9" w:rsidP="00977640">
            <w:pPr>
              <w:spacing w:after="12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D11A9" w:rsidRPr="005B3556" w14:paraId="1BAF3C8D" w14:textId="77777777" w:rsidTr="00977640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310C08" w14:textId="77777777" w:rsidR="00DD11A9" w:rsidRDefault="00DD11A9" w:rsidP="00DD11A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Describe your</w:t>
            </w:r>
            <w:r w:rsidRPr="006215EA">
              <w:rPr>
                <w:rFonts w:cs="Calibri"/>
                <w:color w:val="000000"/>
                <w:sz w:val="24"/>
                <w:szCs w:val="24"/>
              </w:rPr>
              <w:t xml:space="preserve"> submi</w:t>
            </w:r>
            <w:r>
              <w:rPr>
                <w:rFonts w:cs="Calibri"/>
                <w:color w:val="000000"/>
                <w:sz w:val="24"/>
                <w:szCs w:val="24"/>
              </w:rPr>
              <w:t>ssion of</w:t>
            </w:r>
            <w:r w:rsidRPr="006215EA">
              <w:rPr>
                <w:rFonts w:cs="Calibri"/>
                <w:color w:val="000000"/>
                <w:sz w:val="24"/>
                <w:szCs w:val="24"/>
              </w:rPr>
              <w:t xml:space="preserve"> a monthly report regarding Individuals served as described herein to the </w:t>
            </w:r>
            <w:r>
              <w:rPr>
                <w:rFonts w:cs="Calibri"/>
                <w:color w:val="000000"/>
                <w:sz w:val="24"/>
                <w:szCs w:val="24"/>
              </w:rPr>
              <w:t>North Sound BH-ASO</w:t>
            </w:r>
            <w:r w:rsidRPr="006215EA">
              <w:rPr>
                <w:rFonts w:cs="Calibri"/>
                <w:color w:val="000000"/>
                <w:sz w:val="24"/>
                <w:szCs w:val="24"/>
              </w:rPr>
              <w:t xml:space="preserve"> Contract Manager that includes:</w:t>
            </w:r>
          </w:p>
          <w:p w14:paraId="66A74D18" w14:textId="77777777" w:rsidR="00DD11A9" w:rsidRPr="004E6850" w:rsidRDefault="00DD11A9" w:rsidP="00977640">
            <w:pPr>
              <w:pStyle w:val="ListParagraph"/>
              <w:spacing w:after="120" w:line="240" w:lineRule="auto"/>
              <w:ind w:left="1440"/>
              <w:rPr>
                <w:rFonts w:cs="Calibri"/>
                <w:color w:val="000000"/>
                <w:sz w:val="24"/>
                <w:szCs w:val="24"/>
              </w:rPr>
            </w:pPr>
            <w:r w:rsidRPr="004E6850">
              <w:rPr>
                <w:rFonts w:cs="Calibri"/>
                <w:color w:val="000000"/>
                <w:sz w:val="24"/>
                <w:szCs w:val="24"/>
              </w:rPr>
              <w:t xml:space="preserve">i. Number of SUD Individuals </w:t>
            </w:r>
            <w:proofErr w:type="gramStart"/>
            <w:r w:rsidRPr="004E6850">
              <w:rPr>
                <w:rFonts w:cs="Calibri"/>
                <w:color w:val="000000"/>
                <w:sz w:val="24"/>
                <w:szCs w:val="24"/>
              </w:rPr>
              <w:t>served;</w:t>
            </w:r>
            <w:proofErr w:type="gramEnd"/>
            <w:r w:rsidRPr="004E685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3B4588C8" w14:textId="77777777" w:rsidR="00DD11A9" w:rsidRPr="004E6850" w:rsidRDefault="00DD11A9" w:rsidP="00977640">
            <w:pPr>
              <w:pStyle w:val="ListParagraph"/>
              <w:spacing w:after="120" w:line="240" w:lineRule="auto"/>
              <w:ind w:left="1440"/>
              <w:rPr>
                <w:rFonts w:cs="Calibri"/>
                <w:color w:val="000000"/>
                <w:sz w:val="24"/>
                <w:szCs w:val="24"/>
              </w:rPr>
            </w:pPr>
            <w:r w:rsidRPr="004E6850">
              <w:rPr>
                <w:rFonts w:cs="Calibri"/>
                <w:color w:val="000000"/>
                <w:sz w:val="24"/>
                <w:szCs w:val="24"/>
              </w:rPr>
              <w:t xml:space="preserve">ii. Number of Mental Health Individuals </w:t>
            </w:r>
            <w:proofErr w:type="gramStart"/>
            <w:r w:rsidRPr="004E6850">
              <w:rPr>
                <w:rFonts w:cs="Calibri"/>
                <w:color w:val="000000"/>
                <w:sz w:val="24"/>
                <w:szCs w:val="24"/>
              </w:rPr>
              <w:t>served;</w:t>
            </w:r>
            <w:proofErr w:type="gramEnd"/>
            <w:r w:rsidRPr="004E685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759D2C2E" w14:textId="77777777" w:rsidR="00DD11A9" w:rsidRPr="004E6850" w:rsidRDefault="00DD11A9" w:rsidP="00977640">
            <w:pPr>
              <w:pStyle w:val="ListParagraph"/>
              <w:spacing w:after="120" w:line="240" w:lineRule="auto"/>
              <w:ind w:left="1440"/>
              <w:rPr>
                <w:rFonts w:cs="Calibri"/>
                <w:color w:val="000000"/>
                <w:sz w:val="24"/>
                <w:szCs w:val="24"/>
              </w:rPr>
            </w:pPr>
            <w:r w:rsidRPr="004E6850">
              <w:rPr>
                <w:rFonts w:cs="Calibri"/>
                <w:color w:val="000000"/>
                <w:sz w:val="24"/>
                <w:szCs w:val="24"/>
              </w:rPr>
              <w:t xml:space="preserve">iii. Total number of crisis stabilization individuals served in hourly units; and </w:t>
            </w:r>
          </w:p>
          <w:p w14:paraId="29B4E483" w14:textId="77777777" w:rsidR="00DD11A9" w:rsidRPr="006215EA" w:rsidRDefault="00DD11A9" w:rsidP="00977640">
            <w:pPr>
              <w:pStyle w:val="ListParagraph"/>
              <w:spacing w:after="120" w:line="240" w:lineRule="auto"/>
              <w:ind w:left="1440"/>
              <w:rPr>
                <w:rFonts w:cs="Calibri"/>
                <w:color w:val="000000"/>
                <w:sz w:val="24"/>
                <w:szCs w:val="24"/>
              </w:rPr>
            </w:pPr>
            <w:r w:rsidRPr="004E6850">
              <w:rPr>
                <w:rFonts w:cs="Calibri"/>
                <w:color w:val="000000"/>
                <w:sz w:val="24"/>
                <w:szCs w:val="24"/>
              </w:rPr>
              <w:t>iv. The number of days of subacute withdrawal management provided</w:t>
            </w:r>
          </w:p>
        </w:tc>
      </w:tr>
      <w:tr w:rsidR="00DD11A9" w:rsidRPr="005B3556" w14:paraId="6317696A" w14:textId="77777777" w:rsidTr="00977640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A139" w14:textId="77777777" w:rsidR="00DD11A9" w:rsidRDefault="00DD11A9" w:rsidP="00977640">
            <w:pPr>
              <w:spacing w:after="120" w:line="240" w:lineRule="auto"/>
              <w:ind w:left="60"/>
              <w:rPr>
                <w:rFonts w:cs="Calibri"/>
                <w:color w:val="000000"/>
                <w:sz w:val="24"/>
                <w:szCs w:val="24"/>
              </w:rPr>
            </w:pPr>
          </w:p>
          <w:p w14:paraId="5BDFE3CB" w14:textId="77777777" w:rsidR="00DD11A9" w:rsidRDefault="00DD11A9" w:rsidP="00977640">
            <w:pPr>
              <w:spacing w:after="12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3732C5A7" w14:textId="77777777" w:rsidR="00DD11A9" w:rsidRDefault="00DD11A9" w:rsidP="00977640">
            <w:pPr>
              <w:spacing w:after="120" w:line="240" w:lineRule="auto"/>
              <w:ind w:left="60"/>
              <w:rPr>
                <w:rFonts w:cs="Calibri"/>
                <w:color w:val="000000"/>
                <w:sz w:val="24"/>
                <w:szCs w:val="24"/>
              </w:rPr>
            </w:pPr>
          </w:p>
          <w:p w14:paraId="31D56884" w14:textId="77777777" w:rsidR="00DD11A9" w:rsidRDefault="00DD11A9" w:rsidP="00977640">
            <w:pPr>
              <w:spacing w:after="120" w:line="240" w:lineRule="auto"/>
              <w:ind w:left="60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3B0FE52B" w14:textId="77777777" w:rsidR="00EC6219" w:rsidRPr="00E0560A" w:rsidRDefault="00EC6219" w:rsidP="000E1245"/>
    <w:sectPr w:rsidR="00EC6219" w:rsidRPr="00E0560A" w:rsidSect="004B2D2A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6B9FF" w14:textId="77777777" w:rsidR="00DD11A9" w:rsidRDefault="00DD11A9" w:rsidP="00EC6219">
      <w:pPr>
        <w:spacing w:after="0" w:line="240" w:lineRule="auto"/>
      </w:pPr>
      <w:r>
        <w:separator/>
      </w:r>
    </w:p>
  </w:endnote>
  <w:endnote w:type="continuationSeparator" w:id="0">
    <w:p w14:paraId="05330EE4" w14:textId="77777777" w:rsidR="00DD11A9" w:rsidRDefault="00DD11A9" w:rsidP="00EC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mine">
    <w:panose1 w:val="02040803040403060204"/>
    <w:charset w:val="00"/>
    <w:family w:val="roman"/>
    <w:pitch w:val="variable"/>
    <w:sig w:usb0="A00000BF" w:usb1="5000005B" w:usb2="00000000" w:usb3="00000000" w:csb0="00000093" w:csb1="00000000"/>
  </w:font>
  <w:font w:name="Work Sans Medium">
    <w:altName w:val="Calibri"/>
    <w:charset w:val="4D"/>
    <w:family w:val="auto"/>
    <w:pitch w:val="variable"/>
    <w:sig w:usb0="00000007" w:usb1="00000001" w:usb2="00000000" w:usb3="00000000" w:csb0="00000093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Work Sans Light">
    <w:altName w:val="Calibri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56C88" w14:textId="77777777" w:rsidR="00CE7BE5" w:rsidRDefault="00CE7BE5" w:rsidP="00CE7BE5">
    <w:pPr>
      <w:pStyle w:val="Footer"/>
    </w:pPr>
    <w:r>
      <w:t xml:space="preserve">Page </w:t>
    </w:r>
    <w:sdt>
      <w:sdtPr>
        <w:id w:val="531237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D117095" w14:textId="77777777" w:rsidR="00CE7BE5" w:rsidRDefault="00CE7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E5BA8" w14:textId="77777777" w:rsidR="00CE7BE5" w:rsidRDefault="00CE7BE5">
    <w:pPr>
      <w:pStyle w:val="Footer"/>
    </w:pPr>
    <w:r>
      <w:t xml:space="preserve">Page </w:t>
    </w:r>
    <w:sdt>
      <w:sdtPr>
        <w:id w:val="-7944460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0EF0FBB" w14:textId="77777777" w:rsidR="00CE7BE5" w:rsidRDefault="00CE7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770B2" w14:textId="77777777" w:rsidR="00DD11A9" w:rsidRDefault="00DD11A9" w:rsidP="00EC6219">
      <w:pPr>
        <w:spacing w:after="0" w:line="240" w:lineRule="auto"/>
      </w:pPr>
      <w:r>
        <w:separator/>
      </w:r>
    </w:p>
  </w:footnote>
  <w:footnote w:type="continuationSeparator" w:id="0">
    <w:p w14:paraId="21C372C4" w14:textId="77777777" w:rsidR="00DD11A9" w:rsidRDefault="00DD11A9" w:rsidP="00EC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AE012" w14:textId="77777777" w:rsidR="00CE7BE5" w:rsidRDefault="00624896" w:rsidP="00CE7B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4A3BF2" wp14:editId="0AEA7288">
              <wp:simplePos x="0" y="0"/>
              <wp:positionH relativeFrom="column">
                <wp:posOffset>3209192</wp:posOffset>
              </wp:positionH>
              <wp:positionV relativeFrom="paragraph">
                <wp:posOffset>-729762</wp:posOffset>
              </wp:positionV>
              <wp:extent cx="3112477" cy="886691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2477" cy="8866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761C66" w14:textId="77777777" w:rsidR="00624896" w:rsidRPr="00624896" w:rsidRDefault="00624896" w:rsidP="00624896">
                          <w:pPr>
                            <w:widowControl w:val="0"/>
                            <w:spacing w:after="0" w:line="180" w:lineRule="auto"/>
                            <w:jc w:val="right"/>
                            <w:rPr>
                              <w:rFonts w:ascii="Work Sans" w:hAnsi="Work Sans"/>
                              <w:sz w:val="32"/>
                              <w:szCs w:val="32"/>
                            </w:rPr>
                          </w:pPr>
                          <w:r w:rsidRPr="00624896">
                            <w:rPr>
                              <w:rFonts w:ascii="Work Sans" w:hAnsi="Work Sans"/>
                              <w:sz w:val="32"/>
                              <w:szCs w:val="32"/>
                            </w:rPr>
                            <w:t xml:space="preserve">North Sound BH-ASO </w:t>
                          </w:r>
                        </w:p>
                        <w:p w14:paraId="692C6C1D" w14:textId="77777777" w:rsidR="00624896" w:rsidRPr="00624896" w:rsidRDefault="00624896" w:rsidP="00624896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24896">
                            <w:rPr>
                              <w:sz w:val="20"/>
                              <w:szCs w:val="20"/>
                            </w:rPr>
                            <w:t>2021 E. College Way, Suite 101, Mt. Vernon, WA 98273</w:t>
                          </w:r>
                        </w:p>
                        <w:p w14:paraId="683C866D" w14:textId="77777777" w:rsidR="00CE7BE5" w:rsidRPr="00624896" w:rsidRDefault="00624896" w:rsidP="00624896">
                          <w:pPr>
                            <w:pStyle w:val="NoSpacing"/>
                            <w:jc w:val="right"/>
                          </w:pPr>
                          <w:r w:rsidRPr="00624896">
                            <w:rPr>
                              <w:sz w:val="20"/>
                              <w:szCs w:val="20"/>
                            </w:rPr>
                            <w:t xml:space="preserve">Phone: (360) 416-7013 Fax: </w:t>
                          </w:r>
                          <w:r w:rsidR="00BD4254" w:rsidRPr="00BD4254">
                            <w:rPr>
                              <w:sz w:val="20"/>
                              <w:szCs w:val="20"/>
                            </w:rPr>
                            <w:t>(360) 899-4754</w:t>
                          </w:r>
                          <w:r w:rsidR="00CE7BE5" w:rsidRPr="00624896">
                            <w:rPr>
                              <w:rFonts w:ascii="Work Sans Light" w:hAnsi="Work Sans Light"/>
                              <w:sz w:val="20"/>
                              <w:szCs w:val="20"/>
                            </w:rPr>
                            <w:br/>
                          </w:r>
                          <w:hyperlink r:id="rId1" w:history="1">
                            <w:r w:rsidR="00CE7BE5" w:rsidRPr="00624896">
                              <w:rPr>
                                <w:rStyle w:val="Hyperlink"/>
                                <w:rFonts w:ascii="Work Sans Light" w:hAnsi="Work Sans Light"/>
                                <w:sz w:val="18"/>
                                <w:szCs w:val="18"/>
                              </w:rPr>
                              <w:t>www.nsbhaso.org</w:t>
                            </w:r>
                          </w:hyperlink>
                          <w:r w:rsidR="00CE7BE5" w:rsidRPr="00210F6D">
                            <w:rPr>
                              <w:rFonts w:ascii="Work Sans Light" w:hAnsi="Work Sans Light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A3B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2.7pt;margin-top:-57.45pt;width:245.1pt;height:6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" filled="f" stroked="f" strokeweight=".5pt">
              <v:textbox>
                <w:txbxContent>
                  <w:p w14:paraId="57761C66" w14:textId="77777777" w:rsidR="00624896" w:rsidRPr="00624896" w:rsidRDefault="00624896" w:rsidP="00624896">
                    <w:pPr>
                      <w:widowControl w:val="0"/>
                      <w:spacing w:after="0" w:line="180" w:lineRule="auto"/>
                      <w:jc w:val="right"/>
                      <w:rPr>
                        <w:rFonts w:ascii="Work Sans" w:hAnsi="Work Sans"/>
                        <w:sz w:val="32"/>
                        <w:szCs w:val="32"/>
                      </w:rPr>
                    </w:pPr>
                    <w:r w:rsidRPr="00624896">
                      <w:rPr>
                        <w:rFonts w:ascii="Work Sans" w:hAnsi="Work Sans"/>
                        <w:sz w:val="32"/>
                        <w:szCs w:val="32"/>
                      </w:rPr>
                      <w:t xml:space="preserve">North Sound BH-ASO </w:t>
                    </w:r>
                  </w:p>
                  <w:p w14:paraId="692C6C1D" w14:textId="77777777" w:rsidR="00624896" w:rsidRPr="00624896" w:rsidRDefault="00624896" w:rsidP="00624896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 w:rsidRPr="00624896">
                      <w:rPr>
                        <w:sz w:val="20"/>
                        <w:szCs w:val="20"/>
                      </w:rPr>
                      <w:t>2021 E. College Way, Suite 101, Mt. Vernon, WA 98273</w:t>
                    </w:r>
                  </w:p>
                  <w:p w14:paraId="683C866D" w14:textId="77777777" w:rsidR="00CE7BE5" w:rsidRPr="00624896" w:rsidRDefault="00624896" w:rsidP="00624896">
                    <w:pPr>
                      <w:pStyle w:val="NoSpacing"/>
                      <w:jc w:val="right"/>
                    </w:pPr>
                    <w:r w:rsidRPr="00624896">
                      <w:rPr>
                        <w:sz w:val="20"/>
                        <w:szCs w:val="20"/>
                      </w:rPr>
                      <w:t xml:space="preserve">Phone: (360) 416-7013 Fax: </w:t>
                    </w:r>
                    <w:r w:rsidR="00BD4254" w:rsidRPr="00BD4254">
                      <w:rPr>
                        <w:sz w:val="20"/>
                        <w:szCs w:val="20"/>
                      </w:rPr>
                      <w:t>(360) 899-4754</w:t>
                    </w:r>
                    <w:r w:rsidR="00CE7BE5" w:rsidRPr="00624896">
                      <w:rPr>
                        <w:rFonts w:ascii="Work Sans Light" w:hAnsi="Work Sans Light"/>
                        <w:sz w:val="20"/>
                        <w:szCs w:val="20"/>
                      </w:rPr>
                      <w:br/>
                    </w:r>
                    <w:hyperlink r:id="rId2" w:history="1">
                      <w:r w:rsidR="00CE7BE5" w:rsidRPr="00624896">
                        <w:rPr>
                          <w:rStyle w:val="Hyperlink"/>
                          <w:rFonts w:ascii="Work Sans Light" w:hAnsi="Work Sans Light"/>
                          <w:sz w:val="18"/>
                          <w:szCs w:val="18"/>
                        </w:rPr>
                        <w:t>www.nsbhaso.org</w:t>
                      </w:r>
                    </w:hyperlink>
                    <w:r w:rsidR="00CE7BE5" w:rsidRPr="00210F6D">
                      <w:rPr>
                        <w:rFonts w:ascii="Work Sans Light" w:hAnsi="Work Sans Light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CE7B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8870C" wp14:editId="16A1C7AE">
              <wp:simplePos x="0" y="0"/>
              <wp:positionH relativeFrom="column">
                <wp:posOffset>-447675</wp:posOffset>
              </wp:positionH>
              <wp:positionV relativeFrom="paragraph">
                <wp:posOffset>-1114425</wp:posOffset>
              </wp:positionV>
              <wp:extent cx="1657350" cy="14192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1419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AEDD27" w14:textId="77777777" w:rsidR="00CE7BE5" w:rsidRDefault="00CE7BE5" w:rsidP="00CE7BE5">
                          <w:r w:rsidRPr="009808F1">
                            <w:rPr>
                              <w:noProof/>
                            </w:rPr>
                            <w:drawing>
                              <wp:inline distT="0" distB="0" distL="0" distR="0" wp14:anchorId="48635CA1" wp14:editId="26E5619C">
                                <wp:extent cx="1468120" cy="1237615"/>
                                <wp:effectExtent l="0" t="0" r="0" b="635"/>
                                <wp:docPr id="1" name="Pictur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8120" cy="1237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38870C" id="Text Box 2" o:spid="_x0000_s1027" type="#_x0000_t202" style="position:absolute;margin-left:-35.25pt;margin-top:-87.75pt;width:130.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" filled="f" stroked="f" strokeweight=".5pt">
              <v:textbox>
                <w:txbxContent>
                  <w:p w14:paraId="4AAEDD27" w14:textId="77777777" w:rsidR="00CE7BE5" w:rsidRDefault="00CE7BE5" w:rsidP="00CE7BE5">
                    <w:r w:rsidRPr="009808F1">
                      <w:rPr>
                        <w:noProof/>
                      </w:rPr>
                      <w:drawing>
                        <wp:inline distT="0" distB="0" distL="0" distR="0" wp14:anchorId="48635CA1" wp14:editId="26E5619C">
                          <wp:extent cx="1468120" cy="1237615"/>
                          <wp:effectExtent l="0" t="0" r="0" b="635"/>
                          <wp:docPr id="1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8120" cy="1237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054E5"/>
    <w:multiLevelType w:val="hybridMultilevel"/>
    <w:tmpl w:val="E8801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A9"/>
    <w:rsid w:val="000E1245"/>
    <w:rsid w:val="001B3225"/>
    <w:rsid w:val="004B2D2A"/>
    <w:rsid w:val="00624896"/>
    <w:rsid w:val="006725DC"/>
    <w:rsid w:val="00A41290"/>
    <w:rsid w:val="00BD4254"/>
    <w:rsid w:val="00BE030A"/>
    <w:rsid w:val="00CE7BE5"/>
    <w:rsid w:val="00D12859"/>
    <w:rsid w:val="00DD11A9"/>
    <w:rsid w:val="00E0560A"/>
    <w:rsid w:val="00EC6219"/>
    <w:rsid w:val="00FA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5D9B8"/>
  <w15:chartTrackingRefBased/>
  <w15:docId w15:val="{858C07E2-A33E-4CBE-87F9-54FAC9B7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qFormat/>
    <w:locked/>
    <w:rsid w:val="00EC6219"/>
    <w:pPr>
      <w:tabs>
        <w:tab w:val="center" w:pos="4320"/>
        <w:tab w:val="right" w:pos="8640"/>
      </w:tabs>
      <w:spacing w:before="100" w:after="80" w:line="288" w:lineRule="auto"/>
    </w:pPr>
    <w:rPr>
      <w:rFonts w:ascii="Domine" w:eastAsia="Times New Roman" w:hAnsi="Domine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EC6219"/>
    <w:rPr>
      <w:rFonts w:ascii="Domine" w:eastAsia="Times New Roman" w:hAnsi="Domine" w:cs="Times New Roman"/>
      <w:sz w:val="24"/>
      <w:szCs w:val="20"/>
    </w:rPr>
  </w:style>
  <w:style w:type="character" w:styleId="Hyperlink">
    <w:name w:val="Hyperlink"/>
    <w:uiPriority w:val="99"/>
    <w:unhideWhenUsed/>
    <w:qFormat/>
    <w:rsid w:val="00EC6219"/>
    <w:rPr>
      <w:b/>
      <w:strike w:val="0"/>
      <w:dstrike w:val="0"/>
      <w:color w:val="EB6354"/>
      <w:u w:val="single"/>
      <w:effect w:val="none"/>
    </w:rPr>
  </w:style>
  <w:style w:type="paragraph" w:customStyle="1" w:styleId="HeaderLogoText">
    <w:name w:val="Header Logo Text"/>
    <w:qFormat/>
    <w:locked/>
    <w:rsid w:val="00EC6219"/>
    <w:pPr>
      <w:spacing w:before="320" w:after="520" w:line="252" w:lineRule="auto"/>
      <w:jc w:val="center"/>
    </w:pPr>
    <w:rPr>
      <w:rFonts w:ascii="Work Sans Medium" w:eastAsia="Times New Roman" w:hAnsi="Work Sans Medium" w:cs="Times New Roman"/>
      <w:spacing w:val="-10"/>
      <w:kern w:val="20"/>
      <w:sz w:val="20"/>
      <w:szCs w:val="20"/>
    </w:rPr>
  </w:style>
  <w:style w:type="table" w:styleId="TableGrid">
    <w:name w:val="Table Grid"/>
    <w:basedOn w:val="TableNormal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6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219"/>
    <w:rPr>
      <w:rFonts w:ascii="Work Sans" w:eastAsia="Times New Roman" w:hAnsi="Work Sans" w:cs="Times New Roman"/>
      <w:sz w:val="24"/>
      <w:szCs w:val="20"/>
    </w:rPr>
  </w:style>
  <w:style w:type="paragraph" w:styleId="NoSpacing">
    <w:name w:val="No Spacing"/>
    <w:uiPriority w:val="1"/>
    <w:qFormat/>
    <w:rsid w:val="001B3225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1B3225"/>
    <w:pPr>
      <w:framePr w:w="7790" w:wrap="auto" w:vAnchor="page" w:hAnchor="page" w:x="1349" w:y="5775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B322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1B3225"/>
    <w:pPr>
      <w:tabs>
        <w:tab w:val="left" w:pos="360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B3225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DD1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6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0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64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6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394330"/>
                            <w:right w:val="none" w:sz="0" w:space="0" w:color="auto"/>
                          </w:divBdr>
                          <w:divsChild>
                            <w:div w:id="20476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7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9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12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03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6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43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6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45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7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38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3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466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42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68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39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65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74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6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47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25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92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20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64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4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455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40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7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9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9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2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4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68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0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8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06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13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17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47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4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04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1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06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21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2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98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99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8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1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2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12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28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9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5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31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74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33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75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nsbhaso.org" TargetMode="External"/><Relationship Id="rId1" Type="http://schemas.openxmlformats.org/officeDocument/2006/relationships/hyperlink" Target="http://www.nsbhas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6-file\Shared\Templates\NSMHA%20Templates\NSBHASO%20Templates\ASO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ASO Letterhead Template.dotx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Iverson</dc:creator>
  <cp:keywords/>
  <dc:description/>
  <cp:lastModifiedBy>Mandy Iverson</cp:lastModifiedBy>
  <cp:revision>1</cp:revision>
  <cp:lastPrinted>2019-08-06T16:31:00Z</cp:lastPrinted>
  <dcterms:created xsi:type="dcterms:W3CDTF">2021-02-26T17:23:00Z</dcterms:created>
  <dcterms:modified xsi:type="dcterms:W3CDTF">2021-02-26T17:24:00Z</dcterms:modified>
</cp:coreProperties>
</file>